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CCS and all Buyers in the form set out 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Framework guarantee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an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a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Pr="00F90597">
        <w:rPr>
          <w:rFonts w:ascii="Arial" w:hAnsi="Arial" w:cs="Arial"/>
          <w:sz w:val="24"/>
          <w:szCs w:val="24"/>
        </w:rPr>
        <w:t>by virtue of the CRTPA.</w:t>
      </w:r>
    </w:p>
    <w:p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Call-off guarantee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words importing the singular are to include the plural and vice versa;</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F50169">
      <w:pPr>
        <w:pStyle w:val="Heading1"/>
        <w:rPr>
          <w:rFonts w:ascii="Arial" w:hAnsi="Arial" w:cs="Arial"/>
          <w:sz w:val="24"/>
          <w:szCs w:val="24"/>
        </w:rPr>
      </w:pPr>
      <w:r w:rsidRPr="000A7589">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p>
    <w:sectPr w:rsidR="00B753F9" w:rsidRPr="000A7589"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393" w:rsidRDefault="00B32393">
      <w:pPr>
        <w:spacing w:after="0"/>
      </w:pPr>
      <w:r>
        <w:separator/>
      </w:r>
    </w:p>
  </w:endnote>
  <w:endnote w:type="continuationSeparator" w:id="0">
    <w:p w:rsidR="00B32393" w:rsidRDefault="00B32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31" w:rsidRDefault="003F5F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B7669A">
      <w:rPr>
        <w:rFonts w:ascii="Arial" w:hAnsi="Arial"/>
        <w:sz w:val="20"/>
        <w:szCs w:val="20"/>
      </w:rPr>
      <w:t>3821</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 xml:space="preserve">Project Version: </w:t>
    </w:r>
    <w:r w:rsidR="003F5F31">
      <w:rPr>
        <w:rFonts w:ascii="Arial" w:hAnsi="Arial"/>
        <w:sz w:val="20"/>
        <w:szCs w:val="20"/>
      </w:rPr>
      <w:t>V1</w:t>
    </w:r>
    <w:bookmarkStart w:id="11" w:name="_GoBack"/>
    <w:bookmarkEnd w:id="11"/>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3F5F31">
      <w:rPr>
        <w:rFonts w:ascii="Arial" w:hAnsi="Arial"/>
        <w:noProof/>
        <w:sz w:val="20"/>
        <w:szCs w:val="20"/>
      </w:rPr>
      <w:t>1</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3.0</w:t>
    </w:r>
    <w:r w:rsidR="001F3387" w:rsidRPr="00D208E0">
      <w:rPr>
        <w:rFonts w:ascii="Arial" w:hAnsi="Arial"/>
        <w:sz w:val="20"/>
        <w:szCs w:val="20"/>
      </w:rPr>
      <w:tab/>
    </w:r>
    <w:r w:rsidR="001F3387" w:rsidRPr="00D208E0">
      <w:rPr>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393" w:rsidRDefault="00B32393">
      <w:pPr>
        <w:spacing w:after="0"/>
      </w:pPr>
      <w:r>
        <w:separator/>
      </w:r>
    </w:p>
  </w:footnote>
  <w:footnote w:type="continuationSeparator" w:id="0">
    <w:p w:rsidR="00B32393" w:rsidRDefault="00B323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31" w:rsidRDefault="003F5F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31" w:rsidRDefault="003F5F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7589"/>
    <w:rsid w:val="001F3387"/>
    <w:rsid w:val="003F5F31"/>
    <w:rsid w:val="00413B0E"/>
    <w:rsid w:val="006E5F16"/>
    <w:rsid w:val="00733F1E"/>
    <w:rsid w:val="007554C5"/>
    <w:rsid w:val="007635F8"/>
    <w:rsid w:val="007A28A0"/>
    <w:rsid w:val="00885F32"/>
    <w:rsid w:val="008A2C3E"/>
    <w:rsid w:val="009615C4"/>
    <w:rsid w:val="009821E8"/>
    <w:rsid w:val="009E4537"/>
    <w:rsid w:val="00B32393"/>
    <w:rsid w:val="00B515D0"/>
    <w:rsid w:val="00B753F9"/>
    <w:rsid w:val="00B7669A"/>
    <w:rsid w:val="00C1381A"/>
    <w:rsid w:val="00C22322"/>
    <w:rsid w:val="00C71042"/>
    <w:rsid w:val="00D208E0"/>
    <w:rsid w:val="00D24E52"/>
    <w:rsid w:val="00ED59C3"/>
    <w:rsid w:val="00F50169"/>
    <w:rsid w:val="00F90597"/>
    <w:rsid w:val="00FE70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6045F-1E09-47D7-A941-9B1EDE29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4259</Words>
  <Characters>24280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2018-06-22T09:19:00Z</dcterms:created>
  <dcterms:modified xsi:type="dcterms:W3CDTF">2018-06-22T13:58:00Z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